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left"/>
        <w:rPr>
          <w:i w:val="0"/>
          <w:smallCaps w:val="0"/>
          <w:strike w:val="0"/>
          <w:color w:val="000000"/>
          <w:sz w:val="22"/>
          <w:szCs w:val="22"/>
          <w:u w:val="none"/>
          <w:shd w:fill="auto" w:val="clear"/>
        </w:rPr>
      </w:pPr>
      <w:r w:rsidDel="00000000" w:rsidR="00000000" w:rsidRPr="00000000">
        <w:rPr>
          <w:i w:val="0"/>
          <w:smallCaps w:val="0"/>
          <w:strike w:val="0"/>
          <w:color w:val="000000"/>
          <w:sz w:val="22"/>
          <w:szCs w:val="22"/>
          <w:u w:val="none"/>
          <w:shd w:fill="auto" w:val="clear"/>
          <w:rtl w:val="0"/>
        </w:rPr>
        <w:t xml:space="preserve">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center"/>
        <w:rPr>
          <w:b w:val="1"/>
          <w:i w:val="0"/>
          <w:smallCaps w:val="0"/>
          <w:strike w:val="0"/>
          <w:color w:val="000000"/>
          <w:sz w:val="22"/>
          <w:szCs w:val="22"/>
          <w:shd w:fill="auto" w:val="clear"/>
        </w:rPr>
      </w:pPr>
      <w:bookmarkStart w:colFirst="0" w:colLast="0" w:name="_gjdgxs" w:id="0"/>
      <w:bookmarkEnd w:id="0"/>
      <w:r w:rsidDel="00000000" w:rsidR="00000000" w:rsidRPr="00000000">
        <w:rPr>
          <w:b w:val="1"/>
          <w:sz w:val="22"/>
          <w:szCs w:val="22"/>
          <w:rtl w:val="0"/>
        </w:rPr>
        <w:tab/>
        <w:t xml:space="preserve">  </w:t>
      </w:r>
      <w:r w:rsidDel="00000000" w:rsidR="00000000" w:rsidRPr="00000000">
        <w:rPr>
          <w:b w:val="1"/>
          <w:i w:val="0"/>
          <w:smallCaps w:val="0"/>
          <w:strike w:val="0"/>
          <w:color w:val="000000"/>
          <w:sz w:val="22"/>
          <w:szCs w:val="22"/>
          <w:shd w:fill="auto" w:val="clear"/>
          <w:rtl w:val="0"/>
        </w:rPr>
        <w:t xml:space="preserve">Kahlotus School District No. 056</w:t>
      </w:r>
      <w:r w:rsidDel="00000000" w:rsidR="00000000" w:rsidRPr="00000000">
        <w:drawing>
          <wp:anchor allowOverlap="1" behindDoc="0" distB="0" distT="0" distL="114300" distR="114300" hidden="0" layoutInCell="1" locked="0" relativeHeight="0" simplePos="0">
            <wp:simplePos x="0" y="0"/>
            <wp:positionH relativeFrom="column">
              <wp:posOffset>-22859</wp:posOffset>
            </wp:positionH>
            <wp:positionV relativeFrom="paragraph">
              <wp:posOffset>-292099</wp:posOffset>
            </wp:positionV>
            <wp:extent cx="1189990" cy="1428750"/>
            <wp:effectExtent b="0" l="0" r="0" t="0"/>
            <wp:wrapTopAndBottom distB="0" dist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89990" cy="1428750"/>
                    </a:xfrm>
                    <a:prstGeom prst="rect"/>
                    <a:ln/>
                  </pic:spPr>
                </pic:pic>
              </a:graphicData>
            </a:graphic>
          </wp:anchor>
        </w:drawing>
      </w:r>
    </w:p>
    <w:p w:rsidR="00000000" w:rsidDel="00000000" w:rsidP="00000000" w:rsidRDefault="00000000" w:rsidRPr="00000000" w14:paraId="00000004">
      <w:pPr>
        <w:rPr>
          <w:sz w:val="22"/>
          <w:szCs w:val="22"/>
        </w:rPr>
      </w:pPr>
      <w:r w:rsidDel="00000000" w:rsidR="00000000" w:rsidRPr="00000000">
        <w:rPr>
          <w:sz w:val="22"/>
          <w:szCs w:val="22"/>
          <w:rtl w:val="0"/>
        </w:rPr>
        <w:t xml:space="preserve">     </w:t>
      </w:r>
    </w:p>
    <w:p w:rsidR="00000000" w:rsidDel="00000000" w:rsidP="00000000" w:rsidRDefault="00000000" w:rsidRPr="00000000" w14:paraId="00000005">
      <w:pPr>
        <w:ind w:left="720" w:firstLine="0"/>
        <w:rPr>
          <w:sz w:val="22"/>
          <w:szCs w:val="22"/>
        </w:rPr>
      </w:pPr>
      <w:r w:rsidDel="00000000" w:rsidR="00000000" w:rsidRPr="00000000">
        <w:rPr>
          <w:sz w:val="22"/>
          <w:szCs w:val="22"/>
          <w:rtl w:val="0"/>
        </w:rPr>
        <w:t xml:space="preserve">P.O. Box 69</w:t>
        <w:tab/>
        <w:tab/>
        <w:tab/>
        <w:t xml:space="preserve">        Phone  (509) 282-3338</w:t>
      </w:r>
    </w:p>
    <w:p w:rsidR="00000000" w:rsidDel="00000000" w:rsidP="00000000" w:rsidRDefault="00000000" w:rsidRPr="00000000" w14:paraId="00000006">
      <w:pPr>
        <w:ind w:left="720" w:firstLine="0"/>
        <w:rPr>
          <w:sz w:val="22"/>
          <w:szCs w:val="22"/>
        </w:rPr>
        <w:sectPr>
          <w:pgSz w:h="15840" w:w="12240" w:orient="portrait"/>
          <w:pgMar w:bottom="720" w:top="720" w:left="1080" w:right="1080" w:header="720" w:footer="360"/>
          <w:pgNumType w:start="1"/>
          <w:cols w:equalWidth="0" w:num="2">
            <w:col w:space="720" w:w="4680"/>
            <w:col w:space="0" w:w="4680"/>
          </w:cols>
        </w:sectPr>
      </w:pPr>
      <w:r w:rsidDel="00000000" w:rsidR="00000000" w:rsidRPr="00000000">
        <w:rPr>
          <w:sz w:val="22"/>
          <w:szCs w:val="22"/>
          <w:rtl w:val="0"/>
        </w:rPr>
        <w:t xml:space="preserve"> Kahlotus, WA  99335</w:t>
        <w:tab/>
        <w:t xml:space="preserve">     </w:t>
        <w:tab/>
        <w:t xml:space="preserve">    </w:t>
        <w:tab/>
        <w:t xml:space="preserve">Fax  (509) 282-3339</w:t>
      </w:r>
    </w:p>
    <w:p w:rsidR="00000000" w:rsidDel="00000000" w:rsidP="00000000" w:rsidRDefault="00000000" w:rsidRPr="00000000" w14:paraId="00000007">
      <w:pPr>
        <w:ind w:left="720" w:firstLine="720"/>
        <w:jc w:val="left"/>
        <w:rPr>
          <w:b w:val="1"/>
          <w:sz w:val="22"/>
          <w:szCs w:val="22"/>
        </w:rPr>
      </w:pPr>
      <w:r w:rsidDel="00000000" w:rsidR="00000000" w:rsidRPr="00000000">
        <w:rPr>
          <w:b w:val="1"/>
          <w:sz w:val="22"/>
          <w:szCs w:val="22"/>
          <w:rtl w:val="0"/>
        </w:rPr>
        <w:t xml:space="preserve">POSITION POSTING</w:t>
      </w:r>
    </w:p>
    <w:p w:rsidR="00000000" w:rsidDel="00000000" w:rsidP="00000000" w:rsidRDefault="00000000" w:rsidRPr="00000000" w14:paraId="00000008">
      <w:pPr>
        <w:ind w:left="720" w:firstLine="720"/>
        <w:jc w:val="left"/>
        <w:rPr>
          <w:b w:val="1"/>
          <w:sz w:val="22"/>
          <w:szCs w:val="22"/>
        </w:rPr>
      </w:pPr>
      <w:r w:rsidDel="00000000" w:rsidR="00000000" w:rsidRPr="00000000">
        <w:rPr>
          <w:b w:val="1"/>
          <w:sz w:val="22"/>
          <w:szCs w:val="22"/>
          <w:rtl w:val="0"/>
        </w:rPr>
        <w:t xml:space="preserve">2022-2023 School Year</w:t>
      </w:r>
    </w:p>
    <w:p w:rsidR="00000000" w:rsidDel="00000000" w:rsidP="00000000" w:rsidRDefault="00000000" w:rsidRPr="00000000" w14:paraId="00000009">
      <w:pPr>
        <w:jc w:val="center"/>
        <w:rPr>
          <w:b w:val="1"/>
          <w:sz w:val="22"/>
          <w:szCs w:val="22"/>
        </w:rPr>
      </w:pPr>
      <w:r w:rsidDel="00000000" w:rsidR="00000000" w:rsidRPr="00000000">
        <w:rPr>
          <w:rtl w:val="0"/>
        </w:rPr>
      </w:r>
    </w:p>
    <w:p w:rsidR="00000000" w:rsidDel="00000000" w:rsidP="00000000" w:rsidRDefault="00000000" w:rsidRPr="00000000" w14:paraId="0000000A">
      <w:pPr>
        <w:ind w:left="720" w:firstLine="0"/>
        <w:jc w:val="center"/>
        <w:rPr>
          <w:b w:val="1"/>
          <w:sz w:val="22"/>
          <w:szCs w:val="22"/>
        </w:rPr>
      </w:pPr>
      <w:r w:rsidDel="00000000" w:rsidR="00000000" w:rsidRPr="00000000">
        <w:rPr>
          <w:b w:val="1"/>
          <w:sz w:val="22"/>
          <w:szCs w:val="22"/>
          <w:rtl w:val="0"/>
        </w:rPr>
        <w:t xml:space="preserve">Kahlotus School District is seeking to hire an after-school Makerspace Coordinator who will create and lead a vibrant after-school Makerspace program.  </w:t>
      </w:r>
    </w:p>
    <w:p w:rsidR="00000000" w:rsidDel="00000000" w:rsidP="00000000" w:rsidRDefault="00000000" w:rsidRPr="00000000" w14:paraId="0000000B">
      <w:pPr>
        <w:ind w:left="720" w:firstLine="0"/>
        <w:rPr>
          <w:i w:val="1"/>
          <w:color w:val="3f3f3f"/>
          <w:highlight w:val="white"/>
        </w:rPr>
      </w:pPr>
      <w:r w:rsidDel="00000000" w:rsidR="00000000" w:rsidRPr="00000000">
        <w:rPr>
          <w:rtl w:val="0"/>
        </w:rPr>
      </w:r>
    </w:p>
    <w:p w:rsidR="00000000" w:rsidDel="00000000" w:rsidP="00000000" w:rsidRDefault="00000000" w:rsidRPr="00000000" w14:paraId="0000000C">
      <w:pPr>
        <w:ind w:left="720" w:firstLine="0"/>
        <w:rPr>
          <w:i w:val="1"/>
        </w:rPr>
      </w:pPr>
      <w:r w:rsidDel="00000000" w:rsidR="00000000" w:rsidRPr="00000000">
        <w:rPr>
          <w:i w:val="1"/>
          <w:color w:val="3f3f3f"/>
          <w:highlight w:val="white"/>
          <w:rtl w:val="0"/>
        </w:rPr>
        <w:t xml:space="preserve">A makerspace is a collaborative work space inside a school, library or separate facility for making, learning, exploring and sharing ideas.  Makerspaces promote a mindset of creating something out of nothing and exploring your own interests. This maker space will also help students to complete homework assignments, explore the world of reading, art and music, and develop STEM skills.  In a Makerspace, learners experience hands-on activities and receive help with critical thinking skills and support for creative projects.   Some of the skills that are learned in a makerspace pertain to electronics, 3d printing, 3D modeling, coding, robotics and even woodworking.  Other skills and activities include art projects, dance, theater, music, and life skills.   Makerspaces can foster entrepreneurship and are often incubators for in-depth learning and exploration beyond the world of school.</w:t>
      </w:r>
      <w:r w:rsidDel="00000000" w:rsidR="00000000" w:rsidRPr="00000000">
        <w:rPr>
          <w:rtl w:val="0"/>
        </w:rPr>
      </w:r>
    </w:p>
    <w:p w:rsidR="00000000" w:rsidDel="00000000" w:rsidP="00000000" w:rsidRDefault="00000000" w:rsidRPr="00000000" w14:paraId="0000000D">
      <w:pPr>
        <w:rPr>
          <w:sz w:val="22"/>
          <w:szCs w:val="22"/>
        </w:rPr>
      </w:pPr>
      <w:r w:rsidDel="00000000" w:rsidR="00000000" w:rsidRPr="00000000">
        <w:rPr>
          <w:rtl w:val="0"/>
        </w:rPr>
      </w:r>
    </w:p>
    <w:p w:rsidR="00000000" w:rsidDel="00000000" w:rsidP="00000000" w:rsidRDefault="00000000" w:rsidRPr="00000000" w14:paraId="0000000E">
      <w:pPr>
        <w:rPr>
          <w:b w:val="1"/>
          <w:sz w:val="22"/>
          <w:szCs w:val="22"/>
        </w:rPr>
      </w:pPr>
      <w:r w:rsidDel="00000000" w:rsidR="00000000" w:rsidRPr="00000000">
        <w:rPr>
          <w:rtl w:val="0"/>
        </w:rPr>
      </w:r>
    </w:p>
    <w:p w:rsidR="00000000" w:rsidDel="00000000" w:rsidP="00000000" w:rsidRDefault="00000000" w:rsidRPr="00000000" w14:paraId="0000000F">
      <w:pPr>
        <w:rPr>
          <w:b w:val="1"/>
          <w:sz w:val="22"/>
          <w:szCs w:val="22"/>
        </w:rPr>
      </w:pPr>
      <w:r w:rsidDel="00000000" w:rsidR="00000000" w:rsidRPr="00000000">
        <w:rPr>
          <w:rtl w:val="0"/>
        </w:rPr>
      </w:r>
    </w:p>
    <w:p w:rsidR="00000000" w:rsidDel="00000000" w:rsidP="00000000" w:rsidRDefault="00000000" w:rsidRPr="00000000" w14:paraId="00000010">
      <w:pPr>
        <w:rPr>
          <w:b w:val="1"/>
          <w:sz w:val="22"/>
          <w:szCs w:val="22"/>
        </w:rPr>
      </w:pPr>
      <w:r w:rsidDel="00000000" w:rsidR="00000000" w:rsidRPr="00000000">
        <w:rPr>
          <w:rtl w:val="0"/>
        </w:rPr>
      </w:r>
    </w:p>
    <w:p w:rsidR="00000000" w:rsidDel="00000000" w:rsidP="00000000" w:rsidRDefault="00000000" w:rsidRPr="00000000" w14:paraId="00000011">
      <w:pPr>
        <w:rPr>
          <w:sz w:val="22"/>
          <w:szCs w:val="22"/>
        </w:rPr>
      </w:pPr>
      <w:r w:rsidDel="00000000" w:rsidR="00000000" w:rsidRPr="00000000">
        <w:rPr>
          <w:b w:val="1"/>
          <w:sz w:val="22"/>
          <w:szCs w:val="22"/>
          <w:rtl w:val="0"/>
        </w:rPr>
        <w:t xml:space="preserve">POSITION TITLE:</w:t>
        <w:tab/>
      </w:r>
      <w:r w:rsidDel="00000000" w:rsidR="00000000" w:rsidRPr="00000000">
        <w:rPr>
          <w:sz w:val="22"/>
          <w:szCs w:val="22"/>
          <w:rtl w:val="0"/>
        </w:rPr>
        <w:t xml:space="preserve">Makerspace Coordinator K-12</w:t>
      </w:r>
    </w:p>
    <w:p w:rsidR="00000000" w:rsidDel="00000000" w:rsidP="00000000" w:rsidRDefault="00000000" w:rsidRPr="00000000" w14:paraId="00000012">
      <w:pPr>
        <w:rPr>
          <w:sz w:val="22"/>
          <w:szCs w:val="22"/>
        </w:rPr>
      </w:pPr>
      <w:r w:rsidDel="00000000" w:rsidR="00000000" w:rsidRPr="00000000">
        <w:rPr>
          <w:b w:val="1"/>
          <w:sz w:val="22"/>
          <w:szCs w:val="22"/>
          <w:rtl w:val="0"/>
        </w:rPr>
        <w:t xml:space="preserve">LOCATION:</w:t>
        <w:tab/>
        <w:tab/>
      </w:r>
      <w:r w:rsidDel="00000000" w:rsidR="00000000" w:rsidRPr="00000000">
        <w:rPr>
          <w:sz w:val="22"/>
          <w:szCs w:val="22"/>
          <w:rtl w:val="0"/>
        </w:rPr>
        <w:t xml:space="preserve">Kahlotus School District</w:t>
      </w:r>
    </w:p>
    <w:p w:rsidR="00000000" w:rsidDel="00000000" w:rsidP="00000000" w:rsidRDefault="00000000" w:rsidRPr="00000000" w14:paraId="00000013">
      <w:pPr>
        <w:rPr>
          <w:sz w:val="22"/>
          <w:szCs w:val="22"/>
        </w:rPr>
      </w:pPr>
      <w:r w:rsidDel="00000000" w:rsidR="00000000" w:rsidRPr="00000000">
        <w:rPr>
          <w:b w:val="1"/>
          <w:sz w:val="22"/>
          <w:szCs w:val="22"/>
          <w:rtl w:val="0"/>
        </w:rPr>
        <w:t xml:space="preserve">DATE POSTED:</w:t>
        <w:tab/>
      </w:r>
      <w:r w:rsidDel="00000000" w:rsidR="00000000" w:rsidRPr="00000000">
        <w:rPr>
          <w:sz w:val="22"/>
          <w:szCs w:val="22"/>
          <w:rtl w:val="0"/>
        </w:rPr>
        <w:t xml:space="preserve">August 30, 2022  In-house and outside</w:t>
      </w:r>
    </w:p>
    <w:p w:rsidR="00000000" w:rsidDel="00000000" w:rsidP="00000000" w:rsidRDefault="00000000" w:rsidRPr="00000000" w14:paraId="00000014">
      <w:pPr>
        <w:rPr>
          <w:sz w:val="22"/>
          <w:szCs w:val="22"/>
        </w:rPr>
      </w:pPr>
      <w:r w:rsidDel="00000000" w:rsidR="00000000" w:rsidRPr="00000000">
        <w:rPr>
          <w:b w:val="1"/>
          <w:sz w:val="22"/>
          <w:szCs w:val="22"/>
          <w:rtl w:val="0"/>
        </w:rPr>
        <w:t xml:space="preserve">CLOSES: </w:t>
        <w:tab/>
        <w:tab/>
        <w:t xml:space="preserve">Open until filled</w:t>
      </w:r>
      <w:r w:rsidDel="00000000" w:rsidR="00000000" w:rsidRPr="00000000">
        <w:rPr>
          <w:rtl w:val="0"/>
        </w:rPr>
      </w:r>
    </w:p>
    <w:p w:rsidR="00000000" w:rsidDel="00000000" w:rsidP="00000000" w:rsidRDefault="00000000" w:rsidRPr="00000000" w14:paraId="00000015">
      <w:pPr>
        <w:rPr>
          <w:sz w:val="22"/>
          <w:szCs w:val="22"/>
        </w:rPr>
      </w:pPr>
      <w:r w:rsidDel="00000000" w:rsidR="00000000" w:rsidRPr="00000000">
        <w:rPr>
          <w:b w:val="1"/>
          <w:sz w:val="22"/>
          <w:szCs w:val="22"/>
          <w:rtl w:val="0"/>
        </w:rPr>
        <w:t xml:space="preserve">JOB NUMBER:</w:t>
        <w:tab/>
      </w:r>
      <w:r w:rsidDel="00000000" w:rsidR="00000000" w:rsidRPr="00000000">
        <w:rPr>
          <w:sz w:val="22"/>
          <w:szCs w:val="22"/>
          <w:rtl w:val="0"/>
        </w:rPr>
        <w:t xml:space="preserve">2022-3</w:t>
      </w:r>
    </w:p>
    <w:p w:rsidR="00000000" w:rsidDel="00000000" w:rsidP="00000000" w:rsidRDefault="00000000" w:rsidRPr="00000000" w14:paraId="00000016">
      <w:pPr>
        <w:rPr>
          <w:sz w:val="22"/>
          <w:szCs w:val="22"/>
        </w:rPr>
      </w:pPr>
      <w:r w:rsidDel="00000000" w:rsidR="00000000" w:rsidRPr="00000000">
        <w:rPr>
          <w:rtl w:val="0"/>
        </w:rPr>
      </w:r>
    </w:p>
    <w:p w:rsidR="00000000" w:rsidDel="00000000" w:rsidP="00000000" w:rsidRDefault="00000000" w:rsidRPr="00000000" w14:paraId="00000017">
      <w:pPr>
        <w:rPr>
          <w:b w:val="1"/>
          <w:sz w:val="22"/>
          <w:szCs w:val="22"/>
        </w:rPr>
      </w:pPr>
      <w:r w:rsidDel="00000000" w:rsidR="00000000" w:rsidRPr="00000000">
        <w:rPr>
          <w:b w:val="1"/>
          <w:sz w:val="22"/>
          <w:szCs w:val="22"/>
          <w:rtl w:val="0"/>
        </w:rPr>
        <w:t xml:space="preserve">THE COORDINATOR’S DUTIES WILL INCLUDE:</w:t>
      </w:r>
      <w:r w:rsidDel="00000000" w:rsidR="00000000" w:rsidRPr="00000000">
        <w:rPr>
          <w:rtl w:val="0"/>
        </w:rPr>
      </w:r>
    </w:p>
    <w:p w:rsidR="00000000" w:rsidDel="00000000" w:rsidP="00000000" w:rsidRDefault="00000000" w:rsidRPr="00000000" w14:paraId="00000018">
      <w:pPr>
        <w:numPr>
          <w:ilvl w:val="0"/>
          <w:numId w:val="2"/>
        </w:numPr>
        <w:ind w:left="720" w:hanging="360"/>
        <w:rPr>
          <w:sz w:val="22"/>
          <w:szCs w:val="22"/>
        </w:rPr>
      </w:pPr>
      <w:r w:rsidDel="00000000" w:rsidR="00000000" w:rsidRPr="00000000">
        <w:rPr>
          <w:sz w:val="22"/>
          <w:szCs w:val="22"/>
          <w:rtl w:val="0"/>
        </w:rPr>
        <w:t xml:space="preserve">Tutoring assistance for students who have homework or classroom learning needs</w:t>
      </w:r>
    </w:p>
    <w:p w:rsidR="00000000" w:rsidDel="00000000" w:rsidP="00000000" w:rsidRDefault="00000000" w:rsidRPr="00000000" w14:paraId="00000019">
      <w:pPr>
        <w:numPr>
          <w:ilvl w:val="0"/>
          <w:numId w:val="2"/>
        </w:numPr>
        <w:ind w:left="720" w:hanging="360"/>
        <w:rPr>
          <w:sz w:val="22"/>
          <w:szCs w:val="22"/>
        </w:rPr>
      </w:pPr>
      <w:r w:rsidDel="00000000" w:rsidR="00000000" w:rsidRPr="00000000">
        <w:rPr>
          <w:sz w:val="22"/>
          <w:szCs w:val="22"/>
          <w:rtl w:val="0"/>
        </w:rPr>
        <w:t xml:space="preserve">Guiding students’ exploration and creation of projects using technology (e.g. virtual tours, digital projects, 3-D printing, coding, robotics, etc.)</w:t>
      </w:r>
    </w:p>
    <w:p w:rsidR="00000000" w:rsidDel="00000000" w:rsidP="00000000" w:rsidRDefault="00000000" w:rsidRPr="00000000" w14:paraId="0000001A">
      <w:pPr>
        <w:numPr>
          <w:ilvl w:val="0"/>
          <w:numId w:val="2"/>
        </w:numPr>
        <w:ind w:left="720" w:hanging="360"/>
        <w:rPr>
          <w:sz w:val="22"/>
          <w:szCs w:val="22"/>
        </w:rPr>
      </w:pPr>
      <w:r w:rsidDel="00000000" w:rsidR="00000000" w:rsidRPr="00000000">
        <w:rPr>
          <w:sz w:val="22"/>
          <w:szCs w:val="22"/>
          <w:rtl w:val="0"/>
        </w:rPr>
        <w:t xml:space="preserve">Designing art projects, as well as performing art projects for students interested in music, art, dance, and theater.</w:t>
      </w:r>
    </w:p>
    <w:p w:rsidR="00000000" w:rsidDel="00000000" w:rsidP="00000000" w:rsidRDefault="00000000" w:rsidRPr="00000000" w14:paraId="0000001B">
      <w:pPr>
        <w:numPr>
          <w:ilvl w:val="0"/>
          <w:numId w:val="2"/>
        </w:numPr>
        <w:ind w:left="720" w:hanging="360"/>
        <w:rPr>
          <w:sz w:val="22"/>
          <w:szCs w:val="22"/>
        </w:rPr>
      </w:pPr>
      <w:r w:rsidDel="00000000" w:rsidR="00000000" w:rsidRPr="00000000">
        <w:rPr>
          <w:sz w:val="22"/>
          <w:szCs w:val="22"/>
          <w:rtl w:val="0"/>
        </w:rPr>
        <w:t xml:space="preserve">Promoting literacy by exploring and guiding reading through captivating stories and books.</w:t>
      </w:r>
    </w:p>
    <w:p w:rsidR="00000000" w:rsidDel="00000000" w:rsidP="00000000" w:rsidRDefault="00000000" w:rsidRPr="00000000" w14:paraId="0000001C">
      <w:pPr>
        <w:numPr>
          <w:ilvl w:val="0"/>
          <w:numId w:val="2"/>
        </w:numPr>
        <w:ind w:left="720" w:hanging="360"/>
        <w:rPr>
          <w:sz w:val="22"/>
          <w:szCs w:val="22"/>
        </w:rPr>
      </w:pPr>
      <w:r w:rsidDel="00000000" w:rsidR="00000000" w:rsidRPr="00000000">
        <w:rPr>
          <w:sz w:val="22"/>
          <w:szCs w:val="22"/>
          <w:rtl w:val="0"/>
        </w:rPr>
        <w:t xml:space="preserve">Overseeing play and snack time.  </w:t>
      </w:r>
    </w:p>
    <w:p w:rsidR="00000000" w:rsidDel="00000000" w:rsidP="00000000" w:rsidRDefault="00000000" w:rsidRPr="00000000" w14:paraId="0000001D">
      <w:pPr>
        <w:numPr>
          <w:ilvl w:val="0"/>
          <w:numId w:val="2"/>
        </w:numPr>
        <w:ind w:left="720" w:hanging="360"/>
        <w:rPr>
          <w:sz w:val="22"/>
          <w:szCs w:val="22"/>
        </w:rPr>
      </w:pPr>
      <w:r w:rsidDel="00000000" w:rsidR="00000000" w:rsidRPr="00000000">
        <w:rPr>
          <w:sz w:val="22"/>
          <w:szCs w:val="22"/>
          <w:rtl w:val="0"/>
        </w:rPr>
        <w:t xml:space="preserve">Coordinating community guests to visit the Makerspace in order to enrich students’ learning. (e.g. artists in residence, professional woodworkers, craftsmen, arts and crafts experts, musicians, local sports and movement enthusiasts, etc.)</w:t>
      </w:r>
    </w:p>
    <w:p w:rsidR="00000000" w:rsidDel="00000000" w:rsidP="00000000" w:rsidRDefault="00000000" w:rsidRPr="00000000" w14:paraId="0000001E">
      <w:pPr>
        <w:numPr>
          <w:ilvl w:val="0"/>
          <w:numId w:val="2"/>
        </w:numPr>
        <w:ind w:left="720" w:hanging="360"/>
        <w:rPr>
          <w:sz w:val="22"/>
          <w:szCs w:val="22"/>
          <w:u w:val="none"/>
        </w:rPr>
      </w:pPr>
      <w:r w:rsidDel="00000000" w:rsidR="00000000" w:rsidRPr="00000000">
        <w:rPr>
          <w:sz w:val="22"/>
          <w:szCs w:val="22"/>
          <w:rtl w:val="0"/>
        </w:rPr>
        <w:t xml:space="preserve">Organize, maintain, and keep Makerspace area clean and organized</w:t>
      </w:r>
    </w:p>
    <w:p w:rsidR="00000000" w:rsidDel="00000000" w:rsidP="00000000" w:rsidRDefault="00000000" w:rsidRPr="00000000" w14:paraId="0000001F">
      <w:pPr>
        <w:rPr>
          <w:sz w:val="22"/>
          <w:szCs w:val="22"/>
        </w:rPr>
      </w:pPr>
      <w:r w:rsidDel="00000000" w:rsidR="00000000" w:rsidRPr="00000000">
        <w:rPr>
          <w:rtl w:val="0"/>
        </w:rPr>
      </w:r>
    </w:p>
    <w:p w:rsidR="00000000" w:rsidDel="00000000" w:rsidP="00000000" w:rsidRDefault="00000000" w:rsidRPr="00000000" w14:paraId="00000020">
      <w:pPr>
        <w:rPr>
          <w:b w:val="1"/>
          <w:sz w:val="22"/>
          <w:szCs w:val="22"/>
        </w:rPr>
      </w:pPr>
      <w:r w:rsidDel="00000000" w:rsidR="00000000" w:rsidRPr="00000000">
        <w:rPr>
          <w:b w:val="1"/>
          <w:sz w:val="22"/>
          <w:szCs w:val="22"/>
          <w:rtl w:val="0"/>
        </w:rPr>
        <w:t xml:space="preserve">PREFERRED QUALIFICATIONS WOULD ALSO INCLUDE:</w:t>
      </w:r>
    </w:p>
    <w:p w:rsidR="00000000" w:rsidDel="00000000" w:rsidP="00000000" w:rsidRDefault="00000000" w:rsidRPr="00000000" w14:paraId="00000021">
      <w:pPr>
        <w:numPr>
          <w:ilvl w:val="0"/>
          <w:numId w:val="1"/>
        </w:numPr>
        <w:ind w:left="720" w:hanging="360"/>
        <w:rPr>
          <w:sz w:val="22"/>
          <w:szCs w:val="22"/>
        </w:rPr>
      </w:pPr>
      <w:r w:rsidDel="00000000" w:rsidR="00000000" w:rsidRPr="00000000">
        <w:rPr>
          <w:sz w:val="22"/>
          <w:szCs w:val="22"/>
          <w:rtl w:val="0"/>
        </w:rPr>
        <w:t xml:space="preserve">Technology skills and experience with digital learning</w:t>
      </w:r>
    </w:p>
    <w:p w:rsidR="00000000" w:rsidDel="00000000" w:rsidP="00000000" w:rsidRDefault="00000000" w:rsidRPr="00000000" w14:paraId="00000022">
      <w:pPr>
        <w:numPr>
          <w:ilvl w:val="0"/>
          <w:numId w:val="1"/>
        </w:numPr>
        <w:ind w:left="720" w:hanging="360"/>
        <w:rPr>
          <w:sz w:val="22"/>
          <w:szCs w:val="22"/>
        </w:rPr>
      </w:pPr>
      <w:r w:rsidDel="00000000" w:rsidR="00000000" w:rsidRPr="00000000">
        <w:rPr>
          <w:sz w:val="22"/>
          <w:szCs w:val="22"/>
          <w:rtl w:val="0"/>
        </w:rPr>
        <w:t xml:space="preserve">Musical and fine arts skills to guide musical exploration of song, dance, movement, and theater</w:t>
      </w:r>
    </w:p>
    <w:p w:rsidR="00000000" w:rsidDel="00000000" w:rsidP="00000000" w:rsidRDefault="00000000" w:rsidRPr="00000000" w14:paraId="00000023">
      <w:pPr>
        <w:numPr>
          <w:ilvl w:val="0"/>
          <w:numId w:val="1"/>
        </w:numPr>
        <w:ind w:left="720" w:hanging="360"/>
        <w:rPr>
          <w:sz w:val="22"/>
          <w:szCs w:val="22"/>
        </w:rPr>
      </w:pPr>
      <w:r w:rsidDel="00000000" w:rsidR="00000000" w:rsidRPr="00000000">
        <w:rPr>
          <w:sz w:val="22"/>
          <w:szCs w:val="22"/>
          <w:rtl w:val="0"/>
        </w:rPr>
        <w:t xml:space="preserve">Artistic talent to assist children’s exploration of art</w:t>
      </w:r>
    </w:p>
    <w:p w:rsidR="00000000" w:rsidDel="00000000" w:rsidP="00000000" w:rsidRDefault="00000000" w:rsidRPr="00000000" w14:paraId="00000024">
      <w:pPr>
        <w:numPr>
          <w:ilvl w:val="0"/>
          <w:numId w:val="1"/>
        </w:numPr>
        <w:ind w:left="720" w:hanging="360"/>
        <w:rPr>
          <w:sz w:val="22"/>
          <w:szCs w:val="22"/>
        </w:rPr>
      </w:pPr>
      <w:r w:rsidDel="00000000" w:rsidR="00000000" w:rsidRPr="00000000">
        <w:rPr>
          <w:sz w:val="22"/>
          <w:szCs w:val="22"/>
          <w:rtl w:val="0"/>
        </w:rPr>
        <w:t xml:space="preserve">Communication and coordination skills and talent to reach out to the community for guest support</w:t>
      </w:r>
    </w:p>
    <w:p w:rsidR="00000000" w:rsidDel="00000000" w:rsidP="00000000" w:rsidRDefault="00000000" w:rsidRPr="00000000" w14:paraId="00000025">
      <w:pPr>
        <w:numPr>
          <w:ilvl w:val="0"/>
          <w:numId w:val="1"/>
        </w:numPr>
        <w:ind w:left="720" w:hanging="360"/>
        <w:rPr>
          <w:sz w:val="22"/>
          <w:szCs w:val="22"/>
        </w:rPr>
      </w:pPr>
      <w:r w:rsidDel="00000000" w:rsidR="00000000" w:rsidRPr="00000000">
        <w:rPr>
          <w:sz w:val="22"/>
          <w:szCs w:val="22"/>
          <w:rtl w:val="0"/>
        </w:rPr>
        <w:t xml:space="preserve">Exceptional commitment, patience, and compassion for children of all ages, and a talent for guiding student-centered learning. </w:t>
      </w:r>
    </w:p>
    <w:p w:rsidR="00000000" w:rsidDel="00000000" w:rsidP="00000000" w:rsidRDefault="00000000" w:rsidRPr="00000000" w14:paraId="00000026">
      <w:pPr>
        <w:rPr>
          <w:b w:val="1"/>
          <w:i w:val="1"/>
          <w:sz w:val="22"/>
          <w:szCs w:val="22"/>
        </w:rPr>
      </w:pPr>
      <w:r w:rsidDel="00000000" w:rsidR="00000000" w:rsidRPr="00000000">
        <w:rPr>
          <w:rtl w:val="0"/>
        </w:rPr>
      </w:r>
    </w:p>
    <w:p w:rsidR="00000000" w:rsidDel="00000000" w:rsidP="00000000" w:rsidRDefault="00000000" w:rsidRPr="00000000" w14:paraId="00000027">
      <w:pPr>
        <w:rPr>
          <w:sz w:val="22"/>
          <w:szCs w:val="22"/>
        </w:rPr>
      </w:pPr>
      <w:r w:rsidDel="00000000" w:rsidR="00000000" w:rsidRPr="00000000">
        <w:rPr>
          <w:b w:val="1"/>
          <w:i w:val="1"/>
          <w:sz w:val="22"/>
          <w:szCs w:val="22"/>
          <w:rtl w:val="0"/>
        </w:rPr>
        <w:t xml:space="preserve">ESSENTIAL JOB REQUIREMENTS - QUALIFICATIONS</w:t>
      </w:r>
      <w:r w:rsidDel="00000000" w:rsidR="00000000" w:rsidRPr="00000000">
        <w:rPr>
          <w:rtl w:val="0"/>
        </w:rPr>
      </w:r>
    </w:p>
    <w:p w:rsidR="00000000" w:rsidDel="00000000" w:rsidP="00000000" w:rsidRDefault="00000000" w:rsidRPr="00000000" w14:paraId="00000028">
      <w:pPr>
        <w:numPr>
          <w:ilvl w:val="0"/>
          <w:numId w:val="3"/>
        </w:numPr>
        <w:ind w:left="720" w:hanging="360"/>
        <w:rPr>
          <w:rFonts w:ascii="Arial" w:cs="Arial" w:eastAsia="Arial" w:hAnsi="Arial"/>
          <w:sz w:val="22"/>
          <w:szCs w:val="22"/>
        </w:rPr>
      </w:pPr>
      <w:r w:rsidDel="00000000" w:rsidR="00000000" w:rsidRPr="00000000">
        <w:rPr>
          <w:sz w:val="22"/>
          <w:szCs w:val="22"/>
          <w:rtl w:val="0"/>
        </w:rPr>
        <w:t xml:space="preserve">Experience with communication and guidance of children.</w:t>
      </w:r>
    </w:p>
    <w:p w:rsidR="00000000" w:rsidDel="00000000" w:rsidP="00000000" w:rsidRDefault="00000000" w:rsidRPr="00000000" w14:paraId="00000029">
      <w:pPr>
        <w:numPr>
          <w:ilvl w:val="0"/>
          <w:numId w:val="3"/>
        </w:numPr>
        <w:ind w:left="720" w:hanging="360"/>
        <w:rPr>
          <w:rFonts w:ascii="Arial" w:cs="Arial" w:eastAsia="Arial" w:hAnsi="Arial"/>
          <w:sz w:val="22"/>
          <w:szCs w:val="22"/>
        </w:rPr>
      </w:pPr>
      <w:r w:rsidDel="00000000" w:rsidR="00000000" w:rsidRPr="00000000">
        <w:rPr>
          <w:sz w:val="22"/>
          <w:szCs w:val="22"/>
          <w:rtl w:val="0"/>
        </w:rPr>
        <w:t xml:space="preserve">Ability to create an enthusiastic, compassionate, and highly encouraging learning environment</w:t>
      </w:r>
    </w:p>
    <w:p w:rsidR="00000000" w:rsidDel="00000000" w:rsidP="00000000" w:rsidRDefault="00000000" w:rsidRPr="00000000" w14:paraId="0000002A">
      <w:pPr>
        <w:numPr>
          <w:ilvl w:val="0"/>
          <w:numId w:val="3"/>
        </w:numPr>
        <w:ind w:left="720" w:hanging="360"/>
        <w:rPr>
          <w:rFonts w:ascii="Arial" w:cs="Arial" w:eastAsia="Arial" w:hAnsi="Arial"/>
          <w:sz w:val="22"/>
          <w:szCs w:val="22"/>
        </w:rPr>
      </w:pPr>
      <w:r w:rsidDel="00000000" w:rsidR="00000000" w:rsidRPr="00000000">
        <w:rPr>
          <w:sz w:val="22"/>
          <w:szCs w:val="22"/>
          <w:rtl w:val="0"/>
        </w:rPr>
        <w:t xml:space="preserve">Patient and supportive approach to the learning process for young children.</w:t>
      </w:r>
    </w:p>
    <w:p w:rsidR="00000000" w:rsidDel="00000000" w:rsidP="00000000" w:rsidRDefault="00000000" w:rsidRPr="00000000" w14:paraId="0000002B">
      <w:pPr>
        <w:numPr>
          <w:ilvl w:val="0"/>
          <w:numId w:val="3"/>
        </w:numPr>
        <w:ind w:left="720" w:hanging="360"/>
        <w:rPr>
          <w:rFonts w:ascii="Arial" w:cs="Arial" w:eastAsia="Arial" w:hAnsi="Arial"/>
          <w:sz w:val="22"/>
          <w:szCs w:val="22"/>
        </w:rPr>
      </w:pPr>
      <w:r w:rsidDel="00000000" w:rsidR="00000000" w:rsidRPr="00000000">
        <w:rPr>
          <w:sz w:val="22"/>
          <w:szCs w:val="22"/>
          <w:rtl w:val="0"/>
        </w:rPr>
        <w:t xml:space="preserve">Excellent understanding of students’ needs for creativity, movement, and hands-on experiences</w:t>
      </w:r>
    </w:p>
    <w:p w:rsidR="00000000" w:rsidDel="00000000" w:rsidP="00000000" w:rsidRDefault="00000000" w:rsidRPr="00000000" w14:paraId="0000002C">
      <w:pPr>
        <w:numPr>
          <w:ilvl w:val="0"/>
          <w:numId w:val="3"/>
        </w:numPr>
        <w:ind w:left="720" w:hanging="360"/>
        <w:rPr>
          <w:rFonts w:ascii="Arial" w:cs="Arial" w:eastAsia="Arial" w:hAnsi="Arial"/>
          <w:sz w:val="22"/>
          <w:szCs w:val="22"/>
        </w:rPr>
      </w:pPr>
      <w:r w:rsidDel="00000000" w:rsidR="00000000" w:rsidRPr="00000000">
        <w:rPr>
          <w:sz w:val="22"/>
          <w:szCs w:val="22"/>
          <w:rtl w:val="0"/>
        </w:rPr>
        <w:t xml:space="preserve">Ability to be physically active while teaching</w:t>
      </w:r>
    </w:p>
    <w:p w:rsidR="00000000" w:rsidDel="00000000" w:rsidP="00000000" w:rsidRDefault="00000000" w:rsidRPr="00000000" w14:paraId="0000002D">
      <w:pPr>
        <w:numPr>
          <w:ilvl w:val="0"/>
          <w:numId w:val="3"/>
        </w:numPr>
        <w:ind w:left="720" w:hanging="360"/>
        <w:rPr>
          <w:rFonts w:ascii="Arial" w:cs="Arial" w:eastAsia="Arial" w:hAnsi="Arial"/>
          <w:sz w:val="22"/>
          <w:szCs w:val="22"/>
        </w:rPr>
      </w:pPr>
      <w:r w:rsidDel="00000000" w:rsidR="00000000" w:rsidRPr="00000000">
        <w:rPr>
          <w:sz w:val="22"/>
          <w:szCs w:val="22"/>
          <w:rtl w:val="0"/>
        </w:rPr>
        <w:t xml:space="preserve">Communicate regularly with families</w:t>
      </w:r>
    </w:p>
    <w:p w:rsidR="00000000" w:rsidDel="00000000" w:rsidP="00000000" w:rsidRDefault="00000000" w:rsidRPr="00000000" w14:paraId="0000002E">
      <w:pPr>
        <w:numPr>
          <w:ilvl w:val="0"/>
          <w:numId w:val="3"/>
        </w:numPr>
        <w:ind w:left="720" w:hanging="360"/>
        <w:rPr>
          <w:rFonts w:ascii="Arial" w:cs="Arial" w:eastAsia="Arial" w:hAnsi="Arial"/>
          <w:sz w:val="22"/>
          <w:szCs w:val="22"/>
        </w:rPr>
      </w:pPr>
      <w:r w:rsidDel="00000000" w:rsidR="00000000" w:rsidRPr="00000000">
        <w:rPr>
          <w:sz w:val="22"/>
          <w:szCs w:val="22"/>
          <w:rtl w:val="0"/>
        </w:rPr>
        <w:t xml:space="preserve">Effectively supervise students and maintain efficient classroom management</w:t>
      </w:r>
    </w:p>
    <w:p w:rsidR="00000000" w:rsidDel="00000000" w:rsidP="00000000" w:rsidRDefault="00000000" w:rsidRPr="00000000" w14:paraId="0000002F">
      <w:pPr>
        <w:numPr>
          <w:ilvl w:val="0"/>
          <w:numId w:val="3"/>
        </w:numPr>
        <w:ind w:left="720" w:hanging="360"/>
        <w:rPr>
          <w:rFonts w:ascii="Arial" w:cs="Arial" w:eastAsia="Arial" w:hAnsi="Arial"/>
          <w:sz w:val="22"/>
          <w:szCs w:val="22"/>
        </w:rPr>
      </w:pPr>
      <w:r w:rsidDel="00000000" w:rsidR="00000000" w:rsidRPr="00000000">
        <w:rPr>
          <w:sz w:val="22"/>
          <w:szCs w:val="22"/>
          <w:rtl w:val="0"/>
        </w:rPr>
        <w:t xml:space="preserve">Ability to build positive relationships with students, staff and community</w:t>
      </w:r>
    </w:p>
    <w:p w:rsidR="00000000" w:rsidDel="00000000" w:rsidP="00000000" w:rsidRDefault="00000000" w:rsidRPr="00000000" w14:paraId="00000030">
      <w:pPr>
        <w:numPr>
          <w:ilvl w:val="0"/>
          <w:numId w:val="3"/>
        </w:numPr>
        <w:ind w:left="720" w:hanging="360"/>
        <w:rPr>
          <w:rFonts w:ascii="Arial" w:cs="Arial" w:eastAsia="Arial" w:hAnsi="Arial"/>
          <w:sz w:val="22"/>
          <w:szCs w:val="22"/>
        </w:rPr>
      </w:pPr>
      <w:r w:rsidDel="00000000" w:rsidR="00000000" w:rsidRPr="00000000">
        <w:rPr>
          <w:sz w:val="22"/>
          <w:szCs w:val="22"/>
          <w:rtl w:val="0"/>
        </w:rPr>
        <w:t xml:space="preserve">Demonstrated ability to collaborate positively with students, families, and community members</w:t>
      </w:r>
    </w:p>
    <w:p w:rsidR="00000000" w:rsidDel="00000000" w:rsidP="00000000" w:rsidRDefault="00000000" w:rsidRPr="00000000" w14:paraId="00000031">
      <w:pPr>
        <w:numPr>
          <w:ilvl w:val="0"/>
          <w:numId w:val="3"/>
        </w:numPr>
        <w:ind w:left="720" w:hanging="360"/>
        <w:rPr>
          <w:rFonts w:ascii="Arial" w:cs="Arial" w:eastAsia="Arial" w:hAnsi="Arial"/>
          <w:sz w:val="22"/>
          <w:szCs w:val="22"/>
        </w:rPr>
      </w:pPr>
      <w:r w:rsidDel="00000000" w:rsidR="00000000" w:rsidRPr="00000000">
        <w:rPr>
          <w:sz w:val="22"/>
          <w:szCs w:val="22"/>
          <w:rtl w:val="0"/>
        </w:rPr>
        <w:t xml:space="preserve">Progressive and enthusiastic individual</w:t>
      </w:r>
    </w:p>
    <w:p w:rsidR="00000000" w:rsidDel="00000000" w:rsidP="00000000" w:rsidRDefault="00000000" w:rsidRPr="00000000" w14:paraId="00000032">
      <w:pPr>
        <w:numPr>
          <w:ilvl w:val="0"/>
          <w:numId w:val="3"/>
        </w:numPr>
        <w:ind w:left="720" w:hanging="360"/>
        <w:rPr>
          <w:rFonts w:ascii="Arial" w:cs="Arial" w:eastAsia="Arial" w:hAnsi="Arial"/>
          <w:sz w:val="22"/>
          <w:szCs w:val="22"/>
        </w:rPr>
      </w:pPr>
      <w:r w:rsidDel="00000000" w:rsidR="00000000" w:rsidRPr="00000000">
        <w:rPr>
          <w:sz w:val="22"/>
          <w:szCs w:val="22"/>
          <w:rtl w:val="0"/>
        </w:rPr>
        <w:t xml:space="preserve">Self-motivated</w:t>
      </w:r>
    </w:p>
    <w:p w:rsidR="00000000" w:rsidDel="00000000" w:rsidP="00000000" w:rsidRDefault="00000000" w:rsidRPr="00000000" w14:paraId="00000033">
      <w:pPr>
        <w:numPr>
          <w:ilvl w:val="0"/>
          <w:numId w:val="3"/>
        </w:numPr>
        <w:ind w:left="720" w:hanging="360"/>
        <w:rPr>
          <w:rFonts w:ascii="Arial" w:cs="Arial" w:eastAsia="Arial" w:hAnsi="Arial"/>
          <w:sz w:val="22"/>
          <w:szCs w:val="22"/>
        </w:rPr>
      </w:pPr>
      <w:r w:rsidDel="00000000" w:rsidR="00000000" w:rsidRPr="00000000">
        <w:rPr>
          <w:sz w:val="22"/>
          <w:szCs w:val="22"/>
          <w:rtl w:val="0"/>
        </w:rPr>
        <w:t xml:space="preserve">Up to date immunizations</w:t>
      </w:r>
    </w:p>
    <w:p w:rsidR="00000000" w:rsidDel="00000000" w:rsidP="00000000" w:rsidRDefault="00000000" w:rsidRPr="00000000" w14:paraId="00000034">
      <w:pPr>
        <w:numPr>
          <w:ilvl w:val="0"/>
          <w:numId w:val="3"/>
        </w:numPr>
        <w:ind w:left="720" w:hanging="360"/>
        <w:rPr>
          <w:rFonts w:ascii="Arial" w:cs="Arial" w:eastAsia="Arial" w:hAnsi="Arial"/>
          <w:sz w:val="22"/>
          <w:szCs w:val="22"/>
        </w:rPr>
      </w:pPr>
      <w:r w:rsidDel="00000000" w:rsidR="00000000" w:rsidRPr="00000000">
        <w:rPr>
          <w:sz w:val="22"/>
          <w:szCs w:val="22"/>
          <w:rtl w:val="0"/>
        </w:rPr>
        <w:t xml:space="preserve">Must pass a background check</w:t>
      </w:r>
    </w:p>
    <w:p w:rsidR="00000000" w:rsidDel="00000000" w:rsidP="00000000" w:rsidRDefault="00000000" w:rsidRPr="00000000" w14:paraId="00000035">
      <w:pPr>
        <w:rPr>
          <w:b w:val="1"/>
          <w:sz w:val="22"/>
          <w:szCs w:val="22"/>
        </w:rPr>
      </w:pPr>
      <w:r w:rsidDel="00000000" w:rsidR="00000000" w:rsidRPr="00000000">
        <w:rPr>
          <w:rtl w:val="0"/>
        </w:rPr>
      </w:r>
    </w:p>
    <w:p w:rsidR="00000000" w:rsidDel="00000000" w:rsidP="00000000" w:rsidRDefault="00000000" w:rsidRPr="00000000" w14:paraId="00000036">
      <w:pPr>
        <w:rPr>
          <w:i w:val="1"/>
          <w:sz w:val="22"/>
          <w:szCs w:val="22"/>
        </w:rPr>
      </w:pPr>
      <w:r w:rsidDel="00000000" w:rsidR="00000000" w:rsidRPr="00000000">
        <w:rPr>
          <w:b w:val="1"/>
          <w:i w:val="1"/>
          <w:sz w:val="22"/>
          <w:szCs w:val="22"/>
          <w:rtl w:val="0"/>
        </w:rPr>
        <w:t xml:space="preserve">GENERAL DUTIES &amp; RESPONSIBILITIES</w:t>
      </w:r>
      <w:r w:rsidDel="00000000" w:rsidR="00000000" w:rsidRPr="00000000">
        <w:rPr>
          <w:i w:val="1"/>
          <w:sz w:val="22"/>
          <w:szCs w:val="22"/>
          <w:rtl w:val="0"/>
        </w:rPr>
        <w:tab/>
      </w:r>
    </w:p>
    <w:p w:rsidR="00000000" w:rsidDel="00000000" w:rsidP="00000000" w:rsidRDefault="00000000" w:rsidRPr="00000000" w14:paraId="00000037">
      <w:pPr>
        <w:numPr>
          <w:ilvl w:val="0"/>
          <w:numId w:val="5"/>
        </w:numPr>
        <w:shd w:fill="ffffff" w:val="clear"/>
        <w:ind w:left="950" w:hanging="360"/>
        <w:rPr>
          <w:rFonts w:ascii="Arial" w:cs="Arial" w:eastAsia="Arial" w:hAnsi="Arial"/>
          <w:color w:val="222222"/>
          <w:sz w:val="22"/>
          <w:szCs w:val="22"/>
        </w:rPr>
      </w:pPr>
      <w:r w:rsidDel="00000000" w:rsidR="00000000" w:rsidRPr="00000000">
        <w:rPr>
          <w:color w:val="222222"/>
          <w:sz w:val="22"/>
          <w:szCs w:val="22"/>
          <w:rtl w:val="0"/>
        </w:rPr>
        <w:t xml:space="preserve">Create daily lesson plans for activities in line with the best learning practices</w:t>
      </w:r>
    </w:p>
    <w:p w:rsidR="00000000" w:rsidDel="00000000" w:rsidP="00000000" w:rsidRDefault="00000000" w:rsidRPr="00000000" w14:paraId="00000038">
      <w:pPr>
        <w:numPr>
          <w:ilvl w:val="0"/>
          <w:numId w:val="5"/>
        </w:numPr>
        <w:shd w:fill="ffffff" w:val="clear"/>
        <w:ind w:left="950" w:hanging="360"/>
        <w:rPr>
          <w:rFonts w:ascii="Arial" w:cs="Arial" w:eastAsia="Arial" w:hAnsi="Arial"/>
          <w:color w:val="222222"/>
          <w:sz w:val="22"/>
          <w:szCs w:val="22"/>
        </w:rPr>
      </w:pPr>
      <w:r w:rsidDel="00000000" w:rsidR="00000000" w:rsidRPr="00000000">
        <w:rPr>
          <w:color w:val="222222"/>
          <w:sz w:val="22"/>
          <w:szCs w:val="22"/>
          <w:rtl w:val="0"/>
        </w:rPr>
        <w:t xml:space="preserve">Engage with young children in activities that are age-appropriate while offering educational merit</w:t>
      </w:r>
    </w:p>
    <w:p w:rsidR="00000000" w:rsidDel="00000000" w:rsidP="00000000" w:rsidRDefault="00000000" w:rsidRPr="00000000" w14:paraId="00000039">
      <w:pPr>
        <w:numPr>
          <w:ilvl w:val="0"/>
          <w:numId w:val="5"/>
        </w:numPr>
        <w:shd w:fill="ffffff" w:val="clear"/>
        <w:ind w:left="950" w:hanging="360"/>
        <w:rPr>
          <w:rFonts w:ascii="Arial" w:cs="Arial" w:eastAsia="Arial" w:hAnsi="Arial"/>
          <w:color w:val="222222"/>
          <w:sz w:val="22"/>
          <w:szCs w:val="22"/>
        </w:rPr>
      </w:pPr>
      <w:r w:rsidDel="00000000" w:rsidR="00000000" w:rsidRPr="00000000">
        <w:rPr>
          <w:color w:val="222222"/>
          <w:sz w:val="22"/>
          <w:szCs w:val="22"/>
          <w:rtl w:val="0"/>
        </w:rPr>
        <w:t xml:space="preserve">Foster a positive and healthy learning environment</w:t>
      </w:r>
    </w:p>
    <w:p w:rsidR="00000000" w:rsidDel="00000000" w:rsidP="00000000" w:rsidRDefault="00000000" w:rsidRPr="00000000" w14:paraId="0000003A">
      <w:pPr>
        <w:numPr>
          <w:ilvl w:val="0"/>
          <w:numId w:val="5"/>
        </w:numPr>
        <w:shd w:fill="ffffff" w:val="clear"/>
        <w:ind w:left="950" w:hanging="360"/>
        <w:rPr>
          <w:rFonts w:ascii="Arial" w:cs="Arial" w:eastAsia="Arial" w:hAnsi="Arial"/>
          <w:color w:val="222222"/>
          <w:sz w:val="22"/>
          <w:szCs w:val="22"/>
        </w:rPr>
      </w:pPr>
      <w:r w:rsidDel="00000000" w:rsidR="00000000" w:rsidRPr="00000000">
        <w:rPr>
          <w:color w:val="222222"/>
          <w:sz w:val="22"/>
          <w:szCs w:val="22"/>
          <w:rtl w:val="0"/>
        </w:rPr>
        <w:t xml:space="preserve">Ensure the classroom is kept in a clean and safe condition at all times</w:t>
      </w:r>
    </w:p>
    <w:p w:rsidR="00000000" w:rsidDel="00000000" w:rsidP="00000000" w:rsidRDefault="00000000" w:rsidRPr="00000000" w14:paraId="0000003B">
      <w:pPr>
        <w:numPr>
          <w:ilvl w:val="0"/>
          <w:numId w:val="5"/>
        </w:numPr>
        <w:shd w:fill="ffffff" w:val="clear"/>
        <w:ind w:left="950" w:hanging="360"/>
        <w:rPr>
          <w:rFonts w:ascii="Arial" w:cs="Arial" w:eastAsia="Arial" w:hAnsi="Arial"/>
          <w:color w:val="222222"/>
          <w:sz w:val="22"/>
          <w:szCs w:val="22"/>
        </w:rPr>
      </w:pPr>
      <w:r w:rsidDel="00000000" w:rsidR="00000000" w:rsidRPr="00000000">
        <w:rPr>
          <w:color w:val="222222"/>
          <w:sz w:val="22"/>
          <w:szCs w:val="22"/>
          <w:rtl w:val="0"/>
        </w:rPr>
        <w:t xml:space="preserve">Establish group activities and routines that include music, reading stories, learning language, etc.</w:t>
      </w:r>
    </w:p>
    <w:p w:rsidR="00000000" w:rsidDel="00000000" w:rsidP="00000000" w:rsidRDefault="00000000" w:rsidRPr="00000000" w14:paraId="0000003C">
      <w:pPr>
        <w:numPr>
          <w:ilvl w:val="0"/>
          <w:numId w:val="5"/>
        </w:numPr>
        <w:shd w:fill="ffffff" w:val="clear"/>
        <w:ind w:left="950" w:hanging="360"/>
        <w:rPr>
          <w:rFonts w:ascii="Arial" w:cs="Arial" w:eastAsia="Arial" w:hAnsi="Arial"/>
          <w:color w:val="222222"/>
          <w:sz w:val="22"/>
          <w:szCs w:val="22"/>
        </w:rPr>
      </w:pPr>
      <w:r w:rsidDel="00000000" w:rsidR="00000000" w:rsidRPr="00000000">
        <w:rPr>
          <w:color w:val="222222"/>
          <w:sz w:val="22"/>
          <w:szCs w:val="22"/>
          <w:rtl w:val="0"/>
        </w:rPr>
        <w:t xml:space="preserve">Encourage creative thinking and learning, while imparting social skills</w:t>
      </w:r>
    </w:p>
    <w:p w:rsidR="00000000" w:rsidDel="00000000" w:rsidP="00000000" w:rsidRDefault="00000000" w:rsidRPr="00000000" w14:paraId="0000003D">
      <w:pPr>
        <w:numPr>
          <w:ilvl w:val="0"/>
          <w:numId w:val="5"/>
        </w:numPr>
        <w:shd w:fill="ffffff" w:val="clear"/>
        <w:ind w:left="950" w:hanging="360"/>
        <w:rPr>
          <w:rFonts w:ascii="Arial" w:cs="Arial" w:eastAsia="Arial" w:hAnsi="Arial"/>
          <w:color w:val="222222"/>
          <w:sz w:val="22"/>
          <w:szCs w:val="22"/>
        </w:rPr>
      </w:pPr>
      <w:r w:rsidDel="00000000" w:rsidR="00000000" w:rsidRPr="00000000">
        <w:rPr>
          <w:color w:val="222222"/>
          <w:sz w:val="22"/>
          <w:szCs w:val="22"/>
          <w:rtl w:val="0"/>
        </w:rPr>
        <w:t xml:space="preserve">Interact with other teachers and administrative staff as needed  </w:t>
      </w:r>
    </w:p>
    <w:p w:rsidR="00000000" w:rsidDel="00000000" w:rsidP="00000000" w:rsidRDefault="00000000" w:rsidRPr="00000000" w14:paraId="0000003E">
      <w:pPr>
        <w:numPr>
          <w:ilvl w:val="0"/>
          <w:numId w:val="5"/>
        </w:numPr>
        <w:shd w:fill="ffffff" w:val="clear"/>
        <w:ind w:left="950" w:hanging="360"/>
        <w:rPr>
          <w:rFonts w:ascii="Arial" w:cs="Arial" w:eastAsia="Arial" w:hAnsi="Arial"/>
          <w:color w:val="222222"/>
          <w:sz w:val="22"/>
          <w:szCs w:val="22"/>
        </w:rPr>
      </w:pPr>
      <w:r w:rsidDel="00000000" w:rsidR="00000000" w:rsidRPr="00000000">
        <w:rPr>
          <w:color w:val="222222"/>
          <w:sz w:val="22"/>
          <w:szCs w:val="22"/>
          <w:rtl w:val="0"/>
        </w:rPr>
        <w:t xml:space="preserve">Communicate with parents regarding child development and progress</w:t>
      </w:r>
    </w:p>
    <w:p w:rsidR="00000000" w:rsidDel="00000000" w:rsidP="00000000" w:rsidRDefault="00000000" w:rsidRPr="00000000" w14:paraId="0000003F">
      <w:pPr>
        <w:rPr>
          <w:b w:val="1"/>
          <w:sz w:val="22"/>
          <w:szCs w:val="22"/>
        </w:rPr>
      </w:pPr>
      <w:r w:rsidDel="00000000" w:rsidR="00000000" w:rsidRPr="00000000">
        <w:rPr>
          <w:rtl w:val="0"/>
        </w:rPr>
      </w:r>
    </w:p>
    <w:p w:rsidR="00000000" w:rsidDel="00000000" w:rsidP="00000000" w:rsidRDefault="00000000" w:rsidRPr="00000000" w14:paraId="00000040">
      <w:pPr>
        <w:rPr>
          <w:b w:val="1"/>
          <w:sz w:val="22"/>
          <w:szCs w:val="22"/>
        </w:rPr>
      </w:pPr>
      <w:r w:rsidDel="00000000" w:rsidR="00000000" w:rsidRPr="00000000">
        <w:rPr>
          <w:b w:val="1"/>
          <w:sz w:val="22"/>
          <w:szCs w:val="22"/>
          <w:rtl w:val="0"/>
        </w:rPr>
        <w:t xml:space="preserve">CONDITIONS OF EMPLOYMENT:</w:t>
      </w:r>
    </w:p>
    <w:p w:rsidR="00000000" w:rsidDel="00000000" w:rsidP="00000000" w:rsidRDefault="00000000" w:rsidRPr="00000000" w14:paraId="00000041">
      <w:pPr>
        <w:numPr>
          <w:ilvl w:val="0"/>
          <w:numId w:val="4"/>
        </w:numPr>
        <w:ind w:left="720" w:hanging="360"/>
        <w:rPr>
          <w:rFonts w:ascii="Arial" w:cs="Arial" w:eastAsia="Arial" w:hAnsi="Arial"/>
          <w:sz w:val="22"/>
          <w:szCs w:val="22"/>
        </w:rPr>
      </w:pPr>
      <w:r w:rsidDel="00000000" w:rsidR="00000000" w:rsidRPr="00000000">
        <w:rPr>
          <w:sz w:val="22"/>
          <w:szCs w:val="22"/>
          <w:rtl w:val="0"/>
        </w:rPr>
        <w:t xml:space="preserve">The completed application for Kahlotus School District will include:</w:t>
      </w:r>
    </w:p>
    <w:p w:rsidR="00000000" w:rsidDel="00000000" w:rsidP="00000000" w:rsidRDefault="00000000" w:rsidRPr="00000000" w14:paraId="00000042">
      <w:pPr>
        <w:ind w:left="720" w:firstLine="0"/>
        <w:rPr>
          <w:b w:val="1"/>
          <w:sz w:val="22"/>
          <w:szCs w:val="22"/>
        </w:rPr>
      </w:pPr>
      <w:r w:rsidDel="00000000" w:rsidR="00000000" w:rsidRPr="00000000">
        <w:rPr>
          <w:sz w:val="22"/>
          <w:szCs w:val="22"/>
          <w:rtl w:val="0"/>
        </w:rPr>
        <w:tab/>
      </w:r>
      <w:r w:rsidDel="00000000" w:rsidR="00000000" w:rsidRPr="00000000">
        <w:rPr>
          <w:b w:val="1"/>
          <w:sz w:val="22"/>
          <w:szCs w:val="22"/>
          <w:rtl w:val="0"/>
        </w:rPr>
        <w:t xml:space="preserve">Letter of Interest</w:t>
      </w:r>
    </w:p>
    <w:p w:rsidR="00000000" w:rsidDel="00000000" w:rsidP="00000000" w:rsidRDefault="00000000" w:rsidRPr="00000000" w14:paraId="00000043">
      <w:pPr>
        <w:ind w:left="720" w:firstLine="720"/>
        <w:rPr>
          <w:b w:val="1"/>
          <w:sz w:val="22"/>
          <w:szCs w:val="22"/>
        </w:rPr>
      </w:pPr>
      <w:r w:rsidDel="00000000" w:rsidR="00000000" w:rsidRPr="00000000">
        <w:rPr>
          <w:b w:val="1"/>
          <w:sz w:val="22"/>
          <w:szCs w:val="22"/>
          <w:rtl w:val="0"/>
        </w:rPr>
        <w:t xml:space="preserve">Resume</w:t>
      </w:r>
    </w:p>
    <w:p w:rsidR="00000000" w:rsidDel="00000000" w:rsidP="00000000" w:rsidRDefault="00000000" w:rsidRPr="00000000" w14:paraId="00000044">
      <w:pPr>
        <w:ind w:left="720" w:firstLine="0"/>
        <w:rPr>
          <w:b w:val="1"/>
          <w:sz w:val="22"/>
          <w:szCs w:val="22"/>
        </w:rPr>
      </w:pPr>
      <w:r w:rsidDel="00000000" w:rsidR="00000000" w:rsidRPr="00000000">
        <w:rPr>
          <w:b w:val="1"/>
          <w:sz w:val="22"/>
          <w:szCs w:val="22"/>
          <w:rtl w:val="0"/>
        </w:rPr>
        <w:tab/>
        <w:t xml:space="preserve">References</w:t>
      </w:r>
    </w:p>
    <w:p w:rsidR="00000000" w:rsidDel="00000000" w:rsidP="00000000" w:rsidRDefault="00000000" w:rsidRPr="00000000" w14:paraId="00000045">
      <w:pPr>
        <w:ind w:left="720" w:firstLine="0"/>
        <w:rPr>
          <w:b w:val="1"/>
          <w:sz w:val="22"/>
          <w:szCs w:val="22"/>
        </w:rPr>
      </w:pPr>
      <w:r w:rsidDel="00000000" w:rsidR="00000000" w:rsidRPr="00000000">
        <w:rPr>
          <w:rtl w:val="0"/>
        </w:rPr>
      </w:r>
    </w:p>
    <w:p w:rsidR="00000000" w:rsidDel="00000000" w:rsidP="00000000" w:rsidRDefault="00000000" w:rsidRPr="00000000" w14:paraId="00000046">
      <w:pPr>
        <w:rPr>
          <w:b w:val="1"/>
          <w:sz w:val="22"/>
          <w:szCs w:val="22"/>
        </w:rPr>
      </w:pPr>
      <w:r w:rsidDel="00000000" w:rsidR="00000000" w:rsidRPr="00000000">
        <w:rPr>
          <w:sz w:val="18"/>
          <w:szCs w:val="18"/>
          <w:rtl w:val="0"/>
        </w:rPr>
        <w:t xml:space="preserve">Nondiscrimination, Title IX &amp; Section 504: Kahlotus School District 056 complies with all federal rules and regulations and does not discriminate in any programs or activities on the basis of sex, race, creed, religion, color, national origin, age, veteran or military status, sexual orientation, gender expression or identity, disability, or the use of a trained dog guide or service animal and provides equal access to the Boys Scouts and other designated youth groups. Inquiries regarding compliance/grievance procedures may be directed to the school district's Title IX Officer, Section 504/ADA Coordinator, and Civil Rights Coordinator Mark F Bitzer at 509-282-3338, PO Box 69 Kahlotus WA  99335</w:t>
      </w:r>
      <w:r w:rsidDel="00000000" w:rsidR="00000000" w:rsidRPr="00000000">
        <w:rPr>
          <w:rtl w:val="0"/>
        </w:rPr>
      </w:r>
    </w:p>
    <w:sectPr>
      <w:footerReference r:id="rId7" w:type="default"/>
      <w:type w:val="continuous"/>
      <w:pgSz w:h="15840" w:w="12240" w:orient="portrait"/>
      <w:pgMar w:bottom="720" w:top="720" w:left="720" w:right="720" w:header="720" w:footer="36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sz w:val="32"/>
      <w:szCs w:val="32"/>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